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entury" w:cs="Century" w:eastAsia="Century" w:hAnsi="Century"/>
        </w:rPr>
      </w:pPr>
      <w:r w:rsidDel="00000000" w:rsidR="00000000" w:rsidRPr="00000000">
        <w:rPr>
          <w:rFonts w:ascii="Century" w:cs="Century" w:eastAsia="Century" w:hAnsi="Century"/>
          <w:rtl w:val="0"/>
        </w:rPr>
        <w:t xml:space="preserve">Chairman Tom King called the meeting to order at about 7:31 pm</w:t>
      </w:r>
    </w:p>
    <w:p w:rsidR="00000000" w:rsidDel="00000000" w:rsidP="00000000" w:rsidRDefault="00000000" w:rsidRPr="00000000" w14:paraId="00000002">
      <w:pPr>
        <w:rPr>
          <w:rFonts w:ascii="Century" w:cs="Century" w:eastAsia="Century" w:hAnsi="Century"/>
        </w:rPr>
      </w:pPr>
      <w:r w:rsidDel="00000000" w:rsidR="00000000" w:rsidRPr="00000000">
        <w:rPr>
          <w:rtl w:val="0"/>
        </w:rPr>
      </w:r>
    </w:p>
    <w:p w:rsidR="00000000" w:rsidDel="00000000" w:rsidP="00000000" w:rsidRDefault="00000000" w:rsidRPr="00000000" w14:paraId="00000003">
      <w:pPr>
        <w:rPr>
          <w:rFonts w:ascii="Century" w:cs="Century" w:eastAsia="Century" w:hAnsi="Century"/>
        </w:rPr>
      </w:pPr>
      <w:r w:rsidDel="00000000" w:rsidR="00000000" w:rsidRPr="00000000">
        <w:rPr>
          <w:rFonts w:ascii="Century" w:cs="Century" w:eastAsia="Century" w:hAnsi="Century"/>
          <w:rtl w:val="0"/>
        </w:rPr>
        <w:t xml:space="preserve">The Pledge of Allegiance was said by all.</w:t>
      </w:r>
    </w:p>
    <w:p w:rsidR="00000000" w:rsidDel="00000000" w:rsidP="00000000" w:rsidRDefault="00000000" w:rsidRPr="00000000" w14:paraId="00000004">
      <w:pPr>
        <w:rPr>
          <w:rFonts w:ascii="Century" w:cs="Century" w:eastAsia="Century" w:hAnsi="Century"/>
        </w:rPr>
      </w:pPr>
      <w:r w:rsidDel="00000000" w:rsidR="00000000" w:rsidRPr="00000000">
        <w:rPr>
          <w:rtl w:val="0"/>
        </w:rPr>
      </w:r>
    </w:p>
    <w:p w:rsidR="00000000" w:rsidDel="00000000" w:rsidP="00000000" w:rsidRDefault="00000000" w:rsidRPr="00000000" w14:paraId="00000005">
      <w:pPr>
        <w:rPr>
          <w:rFonts w:ascii="Century" w:cs="Century" w:eastAsia="Century" w:hAnsi="Century"/>
        </w:rPr>
      </w:pPr>
      <w:r w:rsidDel="00000000" w:rsidR="00000000" w:rsidRPr="00000000">
        <w:rPr>
          <w:rFonts w:ascii="Century" w:cs="Century" w:eastAsia="Century" w:hAnsi="Century"/>
          <w:rtl w:val="0"/>
        </w:rPr>
        <w:t xml:space="preserve">GUESTS: Eric Berthel, State Senator. Chip Kuenle</w:t>
      </w:r>
    </w:p>
    <w:p w:rsidR="00000000" w:rsidDel="00000000" w:rsidP="00000000" w:rsidRDefault="00000000" w:rsidRPr="00000000" w14:paraId="00000006">
      <w:pPr>
        <w:rPr>
          <w:rFonts w:ascii="Century" w:cs="Century" w:eastAsia="Century" w:hAnsi="Century"/>
        </w:rPr>
      </w:pPr>
      <w:r w:rsidDel="00000000" w:rsidR="00000000" w:rsidRPr="00000000">
        <w:rPr>
          <w:rtl w:val="0"/>
        </w:rPr>
      </w:r>
    </w:p>
    <w:p w:rsidR="00000000" w:rsidDel="00000000" w:rsidP="00000000" w:rsidRDefault="00000000" w:rsidRPr="00000000" w14:paraId="00000007">
      <w:pPr>
        <w:rPr>
          <w:rFonts w:ascii="Century" w:cs="Century" w:eastAsia="Century" w:hAnsi="Century"/>
        </w:rPr>
      </w:pPr>
      <w:r w:rsidDel="00000000" w:rsidR="00000000" w:rsidRPr="00000000">
        <w:rPr>
          <w:rFonts w:ascii="Century" w:cs="Century" w:eastAsia="Century" w:hAnsi="Century"/>
          <w:rtl w:val="0"/>
        </w:rPr>
        <w:t xml:space="preserve">APPOINTMENT OF ALTERNATES: </w:t>
      </w:r>
    </w:p>
    <w:p w:rsidR="00000000" w:rsidDel="00000000" w:rsidP="00000000" w:rsidRDefault="00000000" w:rsidRPr="00000000" w14:paraId="00000008">
      <w:pPr>
        <w:rPr>
          <w:rFonts w:ascii="Century" w:cs="Century" w:eastAsia="Century" w:hAnsi="Century"/>
        </w:rPr>
      </w:pPr>
      <w:r w:rsidDel="00000000" w:rsidR="00000000" w:rsidRPr="00000000">
        <w:rPr>
          <w:rFonts w:ascii="Century" w:cs="Century" w:eastAsia="Century" w:hAnsi="Century"/>
          <w:rtl w:val="0"/>
        </w:rPr>
        <w:tab/>
        <w:t xml:space="preserve">None</w:t>
      </w:r>
    </w:p>
    <w:p w:rsidR="00000000" w:rsidDel="00000000" w:rsidP="00000000" w:rsidRDefault="00000000" w:rsidRPr="00000000" w14:paraId="00000009">
      <w:pPr>
        <w:rPr>
          <w:rFonts w:ascii="Century" w:cs="Century" w:eastAsia="Century" w:hAnsi="Century"/>
        </w:rPr>
      </w:pPr>
      <w:r w:rsidDel="00000000" w:rsidR="00000000" w:rsidRPr="00000000">
        <w:rPr>
          <w:rFonts w:ascii="Century" w:cs="Century" w:eastAsia="Century" w:hAnsi="Century"/>
          <w:rtl w:val="0"/>
        </w:rPr>
        <w:t xml:space="preserve">GUEST COMMENTS: </w:t>
      </w:r>
    </w:p>
    <w:p w:rsidR="00000000" w:rsidDel="00000000" w:rsidP="00000000" w:rsidRDefault="00000000" w:rsidRPr="00000000" w14:paraId="0000000A">
      <w:pPr>
        <w:rPr>
          <w:rFonts w:ascii="Century" w:cs="Century" w:eastAsia="Century" w:hAnsi="Century"/>
        </w:rPr>
      </w:pPr>
      <w:r w:rsidDel="00000000" w:rsidR="00000000" w:rsidRPr="00000000">
        <w:rPr>
          <w:rFonts w:ascii="Century" w:cs="Century" w:eastAsia="Century" w:hAnsi="Century"/>
          <w:rtl w:val="0"/>
        </w:rPr>
        <w:tab/>
        <w:t xml:space="preserve">Senator Berthel, discussed ongoing state standing. Discussed the State decision to remove the religious exemption for vaccines for school age children. Also discussed the upcoming special election for the Aug 17th election in Greenwich with Ryan Fazio leading in the polls. </w:t>
      </w:r>
      <w:r w:rsidDel="00000000" w:rsidR="00000000" w:rsidRPr="00000000">
        <w:rPr>
          <w:rtl w:val="0"/>
        </w:rPr>
      </w:r>
    </w:p>
    <w:p w:rsidR="00000000" w:rsidDel="00000000" w:rsidP="00000000" w:rsidRDefault="00000000" w:rsidRPr="00000000" w14:paraId="0000000B">
      <w:pPr>
        <w:rPr>
          <w:rFonts w:ascii="Century" w:cs="Century" w:eastAsia="Century" w:hAnsi="Century"/>
        </w:rPr>
      </w:pPr>
      <w:r w:rsidDel="00000000" w:rsidR="00000000" w:rsidRPr="00000000">
        <w:rPr>
          <w:rFonts w:ascii="Century" w:cs="Century" w:eastAsia="Century" w:hAnsi="Century"/>
          <w:rtl w:val="0"/>
        </w:rPr>
        <w:t xml:space="preserve">MINUTES OF PREVIOUS MEETING - Posted to the Middlebury GOP Website</w:t>
      </w:r>
    </w:p>
    <w:p w:rsidR="00000000" w:rsidDel="00000000" w:rsidP="00000000" w:rsidRDefault="00000000" w:rsidRPr="00000000" w14:paraId="0000000C">
      <w:pPr>
        <w:rPr>
          <w:rFonts w:ascii="Century" w:cs="Century" w:eastAsia="Century" w:hAnsi="Century"/>
        </w:rPr>
      </w:pPr>
      <w:bookmarkStart w:colFirst="0" w:colLast="0" w:name="_heading=h.gjdgxs" w:id="0"/>
      <w:bookmarkEnd w:id="0"/>
      <w:r w:rsidDel="00000000" w:rsidR="00000000" w:rsidRPr="00000000">
        <w:rPr>
          <w:rFonts w:ascii="Century" w:cs="Century" w:eastAsia="Century" w:hAnsi="Century"/>
          <w:rtl w:val="0"/>
        </w:rPr>
        <w:tab/>
        <w:t xml:space="preserve">MOTION by Brian Proulx to accept the minutes of the July 20th, 2021, regular meeting, SECOND by John Cookson and unanimously voted.</w:t>
      </w:r>
    </w:p>
    <w:p w:rsidR="00000000" w:rsidDel="00000000" w:rsidP="00000000" w:rsidRDefault="00000000" w:rsidRPr="00000000" w14:paraId="0000000D">
      <w:pPr>
        <w:rPr>
          <w:rFonts w:ascii="Century" w:cs="Century" w:eastAsia="Century" w:hAnsi="Century"/>
        </w:rPr>
      </w:pPr>
      <w:r w:rsidDel="00000000" w:rsidR="00000000" w:rsidRPr="00000000">
        <w:rPr>
          <w:rtl w:val="0"/>
        </w:rPr>
      </w:r>
    </w:p>
    <w:p w:rsidR="00000000" w:rsidDel="00000000" w:rsidP="00000000" w:rsidRDefault="00000000" w:rsidRPr="00000000" w14:paraId="0000000E">
      <w:pPr>
        <w:rPr>
          <w:rFonts w:ascii="Century" w:cs="Century" w:eastAsia="Century" w:hAnsi="Century"/>
        </w:rPr>
      </w:pPr>
      <w:r w:rsidDel="00000000" w:rsidR="00000000" w:rsidRPr="00000000">
        <w:rPr>
          <w:rFonts w:ascii="Century" w:cs="Century" w:eastAsia="Century" w:hAnsi="Century"/>
          <w:rtl w:val="0"/>
        </w:rPr>
        <w:t xml:space="preserve">TREASURER’S REPORT – Treasurer Nat Kuppuraj reported an opening balance of $9,762.99. There were 2 expenses for $2,475. Scholarship Fund $2,000 for 3 candidates &amp; $465 for the Cocktail Party deposit. Ending balance of $9,262.99</w:t>
      </w:r>
    </w:p>
    <w:p w:rsidR="00000000" w:rsidDel="00000000" w:rsidP="00000000" w:rsidRDefault="00000000" w:rsidRPr="00000000" w14:paraId="0000000F">
      <w:pPr>
        <w:ind w:firstLine="720"/>
        <w:rPr>
          <w:rFonts w:ascii="Century" w:cs="Century" w:eastAsia="Century" w:hAnsi="Century"/>
        </w:rPr>
      </w:pPr>
      <w:r w:rsidDel="00000000" w:rsidR="00000000" w:rsidRPr="00000000">
        <w:rPr>
          <w:rFonts w:ascii="Century" w:cs="Century" w:eastAsia="Century" w:hAnsi="Century"/>
          <w:rtl w:val="0"/>
        </w:rPr>
        <w:t xml:space="preserve">MOTION by Bob Smith to accept, SECOND by Terry Smith and unanimously voted.</w:t>
      </w:r>
    </w:p>
    <w:p w:rsidR="00000000" w:rsidDel="00000000" w:rsidP="00000000" w:rsidRDefault="00000000" w:rsidRPr="00000000" w14:paraId="00000010">
      <w:pPr>
        <w:rPr>
          <w:rFonts w:ascii="Century" w:cs="Century" w:eastAsia="Century" w:hAnsi="Century"/>
        </w:rPr>
      </w:pPr>
      <w:r w:rsidDel="00000000" w:rsidR="00000000" w:rsidRPr="00000000">
        <w:rPr>
          <w:rtl w:val="0"/>
        </w:rPr>
      </w:r>
    </w:p>
    <w:p w:rsidR="00000000" w:rsidDel="00000000" w:rsidP="00000000" w:rsidRDefault="00000000" w:rsidRPr="00000000" w14:paraId="00000011">
      <w:pPr>
        <w:rPr>
          <w:rFonts w:ascii="Century" w:cs="Century" w:eastAsia="Century" w:hAnsi="Century"/>
        </w:rPr>
      </w:pPr>
      <w:r w:rsidDel="00000000" w:rsidR="00000000" w:rsidRPr="00000000">
        <w:rPr>
          <w:rFonts w:ascii="Century" w:cs="Century" w:eastAsia="Century" w:hAnsi="Century"/>
          <w:rtl w:val="0"/>
        </w:rPr>
        <w:t xml:space="preserve">SECRETARY’S REPORT – Sunshine account had an opening balance of $115.79, we collected $26, and had a closing balance of $141.79</w:t>
      </w:r>
    </w:p>
    <w:p w:rsidR="00000000" w:rsidDel="00000000" w:rsidP="00000000" w:rsidRDefault="00000000" w:rsidRPr="00000000" w14:paraId="00000012">
      <w:pPr>
        <w:ind w:firstLine="720"/>
        <w:rPr>
          <w:rFonts w:ascii="Century" w:cs="Century" w:eastAsia="Century" w:hAnsi="Century"/>
        </w:rPr>
      </w:pPr>
      <w:r w:rsidDel="00000000" w:rsidR="00000000" w:rsidRPr="00000000">
        <w:rPr>
          <w:rFonts w:ascii="Century" w:cs="Century" w:eastAsia="Century" w:hAnsi="Century"/>
          <w:rtl w:val="0"/>
        </w:rPr>
        <w:t xml:space="preserve">MOTION by John Cookson to accept the Secretary Report, SECOND by Brian Proulx and unanimously voted</w:t>
      </w:r>
    </w:p>
    <w:p w:rsidR="00000000" w:rsidDel="00000000" w:rsidP="00000000" w:rsidRDefault="00000000" w:rsidRPr="00000000" w14:paraId="00000013">
      <w:pPr>
        <w:rPr>
          <w:rFonts w:ascii="Century" w:cs="Century" w:eastAsia="Century" w:hAnsi="Century"/>
        </w:rPr>
      </w:pPr>
      <w:r w:rsidDel="00000000" w:rsidR="00000000" w:rsidRPr="00000000">
        <w:rPr>
          <w:rtl w:val="0"/>
        </w:rPr>
      </w:r>
    </w:p>
    <w:p w:rsidR="00000000" w:rsidDel="00000000" w:rsidP="00000000" w:rsidRDefault="00000000" w:rsidRPr="00000000" w14:paraId="00000014">
      <w:pPr>
        <w:rPr>
          <w:rFonts w:ascii="Century" w:cs="Century" w:eastAsia="Century" w:hAnsi="Century"/>
        </w:rPr>
      </w:pPr>
      <w:r w:rsidDel="00000000" w:rsidR="00000000" w:rsidRPr="00000000">
        <w:rPr>
          <w:rFonts w:ascii="Century" w:cs="Century" w:eastAsia="Century" w:hAnsi="Century"/>
          <w:rtl w:val="0"/>
        </w:rPr>
        <w:t xml:space="preserve">TOWN BOARDS AND COMMISSIONS REPORTS</w:t>
      </w:r>
    </w:p>
    <w:p w:rsidR="00000000" w:rsidDel="00000000" w:rsidP="00000000" w:rsidRDefault="00000000" w:rsidRPr="00000000" w14:paraId="00000015">
      <w:pPr>
        <w:rPr>
          <w:rFonts w:ascii="Century" w:cs="Century" w:eastAsia="Century" w:hAnsi="Century"/>
        </w:rPr>
      </w:pPr>
      <w:r w:rsidDel="00000000" w:rsidR="00000000" w:rsidRPr="00000000">
        <w:rPr>
          <w:rFonts w:ascii="Century" w:cs="Century" w:eastAsia="Century" w:hAnsi="Century"/>
          <w:rtl w:val="0"/>
        </w:rPr>
        <w:t xml:space="preserve">BOE – John Cookson reported that </w:t>
      </w:r>
    </w:p>
    <w:p w:rsidR="00000000" w:rsidDel="00000000" w:rsidP="00000000" w:rsidRDefault="00000000" w:rsidRPr="00000000" w14:paraId="00000016">
      <w:pPr>
        <w:numPr>
          <w:ilvl w:val="0"/>
          <w:numId w:val="1"/>
        </w:numPr>
        <w:spacing w:after="0" w:afterAutospacing="0"/>
        <w:ind w:left="720" w:hanging="360"/>
        <w:rPr>
          <w:rFonts w:ascii="Century" w:cs="Century" w:eastAsia="Century" w:hAnsi="Century"/>
          <w:u w:val="none"/>
        </w:rPr>
      </w:pPr>
      <w:r w:rsidDel="00000000" w:rsidR="00000000" w:rsidRPr="00000000">
        <w:rPr>
          <w:rFonts w:ascii="Century" w:cs="Century" w:eastAsia="Century" w:hAnsi="Century"/>
          <w:rtl w:val="0"/>
        </w:rPr>
        <w:t xml:space="preserve">MES Parking lot is almost completed. </w:t>
      </w:r>
    </w:p>
    <w:p w:rsidR="00000000" w:rsidDel="00000000" w:rsidP="00000000" w:rsidRDefault="00000000" w:rsidRPr="00000000" w14:paraId="00000017">
      <w:pPr>
        <w:numPr>
          <w:ilvl w:val="0"/>
          <w:numId w:val="1"/>
        </w:numPr>
        <w:spacing w:after="0" w:afterAutospacing="0"/>
        <w:ind w:left="720" w:hanging="360"/>
        <w:rPr>
          <w:rFonts w:ascii="Century" w:cs="Century" w:eastAsia="Century" w:hAnsi="Century"/>
          <w:u w:val="none"/>
        </w:rPr>
      </w:pPr>
      <w:r w:rsidDel="00000000" w:rsidR="00000000" w:rsidRPr="00000000">
        <w:rPr>
          <w:rFonts w:ascii="Century" w:cs="Century" w:eastAsia="Century" w:hAnsi="Century"/>
          <w:rtl w:val="0"/>
        </w:rPr>
        <w:t xml:space="preserve">Mary I Johnson the roof replacement is out to bid.</w:t>
      </w:r>
    </w:p>
    <w:p w:rsidR="00000000" w:rsidDel="00000000" w:rsidP="00000000" w:rsidRDefault="00000000" w:rsidRPr="00000000" w14:paraId="00000018">
      <w:pPr>
        <w:numPr>
          <w:ilvl w:val="0"/>
          <w:numId w:val="1"/>
        </w:numPr>
        <w:spacing w:after="0" w:afterAutospacing="0"/>
        <w:ind w:left="720" w:hanging="360"/>
        <w:rPr>
          <w:rFonts w:ascii="Century" w:cs="Century" w:eastAsia="Century" w:hAnsi="Century"/>
          <w:u w:val="none"/>
        </w:rPr>
      </w:pPr>
      <w:r w:rsidDel="00000000" w:rsidR="00000000" w:rsidRPr="00000000">
        <w:rPr>
          <w:rFonts w:ascii="Century" w:cs="Century" w:eastAsia="Century" w:hAnsi="Century"/>
          <w:rtl w:val="0"/>
        </w:rPr>
        <w:t xml:space="preserve">Masking is going to be based on the the State Dept of Education</w:t>
      </w:r>
    </w:p>
    <w:p w:rsidR="00000000" w:rsidDel="00000000" w:rsidP="00000000" w:rsidRDefault="00000000" w:rsidRPr="00000000" w14:paraId="00000019">
      <w:pPr>
        <w:numPr>
          <w:ilvl w:val="0"/>
          <w:numId w:val="1"/>
        </w:numPr>
        <w:spacing w:after="0" w:afterAutospacing="0"/>
        <w:ind w:left="720" w:hanging="360"/>
        <w:rPr>
          <w:rFonts w:ascii="Century" w:cs="Century" w:eastAsia="Century" w:hAnsi="Century"/>
          <w:u w:val="none"/>
        </w:rPr>
      </w:pPr>
      <w:r w:rsidDel="00000000" w:rsidR="00000000" w:rsidRPr="00000000">
        <w:rPr>
          <w:rFonts w:ascii="Century" w:cs="Century" w:eastAsia="Century" w:hAnsi="Century"/>
          <w:rtl w:val="0"/>
        </w:rPr>
        <w:t xml:space="preserve">Schools will be offering 1 free Breakfast and 1 free Lunch to all kids per day</w:t>
      </w:r>
    </w:p>
    <w:p w:rsidR="00000000" w:rsidDel="00000000" w:rsidP="00000000" w:rsidRDefault="00000000" w:rsidRPr="00000000" w14:paraId="0000001A">
      <w:pPr>
        <w:numPr>
          <w:ilvl w:val="0"/>
          <w:numId w:val="1"/>
        </w:numPr>
        <w:spacing w:after="0" w:afterAutospacing="0"/>
        <w:ind w:left="720" w:hanging="360"/>
        <w:rPr>
          <w:rFonts w:ascii="Century" w:cs="Century" w:eastAsia="Century" w:hAnsi="Century"/>
          <w:u w:val="none"/>
        </w:rPr>
      </w:pPr>
      <w:r w:rsidDel="00000000" w:rsidR="00000000" w:rsidRPr="00000000">
        <w:rPr>
          <w:rFonts w:ascii="Century" w:cs="Century" w:eastAsia="Century" w:hAnsi="Century"/>
          <w:rtl w:val="0"/>
        </w:rPr>
        <w:t xml:space="preserve">There will be no virtual learning in any school, which is from the State mandate</w:t>
      </w:r>
    </w:p>
    <w:p w:rsidR="00000000" w:rsidDel="00000000" w:rsidP="00000000" w:rsidRDefault="00000000" w:rsidRPr="00000000" w14:paraId="0000001B">
      <w:pPr>
        <w:numPr>
          <w:ilvl w:val="0"/>
          <w:numId w:val="1"/>
        </w:numPr>
        <w:ind w:left="720" w:hanging="360"/>
        <w:rPr>
          <w:rFonts w:ascii="Century" w:cs="Century" w:eastAsia="Century" w:hAnsi="Century"/>
          <w:u w:val="none"/>
        </w:rPr>
      </w:pPr>
      <w:r w:rsidDel="00000000" w:rsidR="00000000" w:rsidRPr="00000000">
        <w:rPr>
          <w:rFonts w:ascii="Century" w:cs="Century" w:eastAsia="Century" w:hAnsi="Century"/>
          <w:rtl w:val="0"/>
        </w:rPr>
        <w:t xml:space="preserve">Critical Race Theory is not an official program in the schools, but there are programs that are based around it. Based on racism. This will continue to be address in discussions</w:t>
      </w:r>
      <w:r w:rsidDel="00000000" w:rsidR="00000000" w:rsidRPr="00000000">
        <w:rPr>
          <w:rtl w:val="0"/>
        </w:rPr>
      </w:r>
    </w:p>
    <w:p w:rsidR="00000000" w:rsidDel="00000000" w:rsidP="00000000" w:rsidRDefault="00000000" w:rsidRPr="00000000" w14:paraId="0000001C">
      <w:pPr>
        <w:rPr>
          <w:rFonts w:ascii="Century" w:cs="Century" w:eastAsia="Century" w:hAnsi="Century"/>
        </w:rPr>
      </w:pPr>
      <w:r w:rsidDel="00000000" w:rsidR="00000000" w:rsidRPr="00000000">
        <w:rPr>
          <w:rFonts w:ascii="Century" w:cs="Century" w:eastAsia="Century" w:hAnsi="Century"/>
          <w:rtl w:val="0"/>
        </w:rPr>
        <w:t xml:space="preserve">P&amp;Z – Terry Smith, received an application for ta 6 lot subdivision on Watertown Rd, approved Vyne parking lot, as well as an in-home teeth whitening office</w:t>
      </w:r>
      <w:r w:rsidDel="00000000" w:rsidR="00000000" w:rsidRPr="00000000">
        <w:rPr>
          <w:rtl w:val="0"/>
        </w:rPr>
      </w:r>
    </w:p>
    <w:p w:rsidR="00000000" w:rsidDel="00000000" w:rsidP="00000000" w:rsidRDefault="00000000" w:rsidRPr="00000000" w14:paraId="0000001D">
      <w:pPr>
        <w:rPr>
          <w:rFonts w:ascii="Century" w:cs="Century" w:eastAsia="Century" w:hAnsi="Century"/>
        </w:rPr>
      </w:pPr>
      <w:r w:rsidDel="00000000" w:rsidR="00000000" w:rsidRPr="00000000">
        <w:rPr>
          <w:rFonts w:ascii="Century" w:cs="Century" w:eastAsia="Century" w:hAnsi="Century"/>
          <w:rtl w:val="0"/>
        </w:rPr>
        <w:t xml:space="preserve">WPCA – Bob Smith reported no meeting</w:t>
      </w:r>
    </w:p>
    <w:p w:rsidR="00000000" w:rsidDel="00000000" w:rsidP="00000000" w:rsidRDefault="00000000" w:rsidRPr="00000000" w14:paraId="0000001E">
      <w:pPr>
        <w:rPr>
          <w:rFonts w:ascii="Century" w:cs="Century" w:eastAsia="Century" w:hAnsi="Century"/>
        </w:rPr>
      </w:pPr>
      <w:r w:rsidDel="00000000" w:rsidR="00000000" w:rsidRPr="00000000">
        <w:rPr>
          <w:rFonts w:ascii="Century" w:cs="Century" w:eastAsia="Century" w:hAnsi="Century"/>
          <w:rtl w:val="0"/>
        </w:rPr>
        <w:t xml:space="preserve">Police Commission – Tom King reported no meeting</w:t>
      </w:r>
      <w:r w:rsidDel="00000000" w:rsidR="00000000" w:rsidRPr="00000000">
        <w:rPr>
          <w:rtl w:val="0"/>
        </w:rPr>
      </w:r>
    </w:p>
    <w:p w:rsidR="00000000" w:rsidDel="00000000" w:rsidP="00000000" w:rsidRDefault="00000000" w:rsidRPr="00000000" w14:paraId="0000001F">
      <w:pPr>
        <w:rPr>
          <w:rFonts w:ascii="Century" w:cs="Century" w:eastAsia="Century" w:hAnsi="Century"/>
        </w:rPr>
      </w:pPr>
      <w:r w:rsidDel="00000000" w:rsidR="00000000" w:rsidRPr="00000000">
        <w:rPr>
          <w:rtl w:val="0"/>
        </w:rPr>
      </w:r>
    </w:p>
    <w:p w:rsidR="00000000" w:rsidDel="00000000" w:rsidP="00000000" w:rsidRDefault="00000000" w:rsidRPr="00000000" w14:paraId="00000020">
      <w:pPr>
        <w:rPr>
          <w:rFonts w:ascii="Century" w:cs="Century" w:eastAsia="Century" w:hAnsi="Century"/>
        </w:rPr>
      </w:pPr>
      <w:r w:rsidDel="00000000" w:rsidR="00000000" w:rsidRPr="00000000">
        <w:rPr>
          <w:rFonts w:ascii="Century" w:cs="Century" w:eastAsia="Century" w:hAnsi="Century"/>
          <w:rtl w:val="0"/>
        </w:rPr>
        <w:t xml:space="preserve">MRTC SUBCOMMITTEE REPORTS</w:t>
      </w:r>
    </w:p>
    <w:p w:rsidR="00000000" w:rsidDel="00000000" w:rsidP="00000000" w:rsidRDefault="00000000" w:rsidRPr="00000000" w14:paraId="00000021">
      <w:pPr>
        <w:rPr>
          <w:rFonts w:ascii="Century" w:cs="Century" w:eastAsia="Century" w:hAnsi="Century"/>
        </w:rPr>
      </w:pPr>
      <w:r w:rsidDel="00000000" w:rsidR="00000000" w:rsidRPr="00000000">
        <w:rPr>
          <w:rFonts w:ascii="Century" w:cs="Century" w:eastAsia="Century" w:hAnsi="Century"/>
          <w:rtl w:val="0"/>
        </w:rPr>
        <w:t xml:space="preserve">Ways and Means: Terry Smith reported a signed contract (w/deposit) for the annual cocktail party. It will be on Thursday Sept 23rd 2021 at 6pm to 8pm. Outdoors if good weather (inside is inclimate weather). Cost will be $80/person or $130/couple. Open bar for beer and wine, plus passed plates and assorted appetizers</w:t>
      </w:r>
    </w:p>
    <w:p w:rsidR="00000000" w:rsidDel="00000000" w:rsidP="00000000" w:rsidRDefault="00000000" w:rsidRPr="00000000" w14:paraId="00000022">
      <w:pPr>
        <w:ind w:firstLine="720"/>
        <w:rPr>
          <w:rFonts w:ascii="Century" w:cs="Century" w:eastAsia="Century" w:hAnsi="Century"/>
        </w:rPr>
      </w:pPr>
      <w:r w:rsidDel="00000000" w:rsidR="00000000" w:rsidRPr="00000000">
        <w:rPr>
          <w:rFonts w:ascii="Century" w:cs="Century" w:eastAsia="Century" w:hAnsi="Century"/>
          <w:rtl w:val="0"/>
        </w:rPr>
        <w:t xml:space="preserve">MOTION by Terry Smith to formalize the date/cost, SECOND by Rito Albini and unanimously voted </w:t>
      </w:r>
    </w:p>
    <w:p w:rsidR="00000000" w:rsidDel="00000000" w:rsidP="00000000" w:rsidRDefault="00000000" w:rsidRPr="00000000" w14:paraId="00000023">
      <w:pPr>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rtl w:val="0"/>
        </w:rPr>
        <w:t xml:space="preserve">Scholarship – Secretary to send info to the newspapers</w:t>
      </w:r>
      <w:r w:rsidDel="00000000" w:rsidR="00000000" w:rsidRPr="00000000">
        <w:rPr>
          <w:rtl w:val="0"/>
        </w:rPr>
      </w:r>
    </w:p>
    <w:p w:rsidR="00000000" w:rsidDel="00000000" w:rsidP="00000000" w:rsidRDefault="00000000" w:rsidRPr="00000000" w14:paraId="00000024">
      <w:pPr>
        <w:rPr>
          <w:rFonts w:ascii="Century" w:cs="Century" w:eastAsia="Century" w:hAnsi="Century"/>
        </w:rPr>
      </w:pPr>
      <w:r w:rsidDel="00000000" w:rsidR="00000000" w:rsidRPr="00000000">
        <w:rPr>
          <w:rFonts w:ascii="Century" w:cs="Century" w:eastAsia="Century" w:hAnsi="Century"/>
          <w:rtl w:val="0"/>
        </w:rPr>
        <w:t xml:space="preserve">Nominating: Tom King reported that Brenda Carter expressed interest in becoming a Justice of the Peace for the town.</w:t>
      </w:r>
    </w:p>
    <w:p w:rsidR="00000000" w:rsidDel="00000000" w:rsidP="00000000" w:rsidRDefault="00000000" w:rsidRPr="00000000" w14:paraId="00000025">
      <w:pPr>
        <w:ind w:firstLine="720"/>
        <w:rPr>
          <w:rFonts w:ascii="Century" w:cs="Century" w:eastAsia="Century" w:hAnsi="Century"/>
        </w:rPr>
      </w:pPr>
      <w:r w:rsidDel="00000000" w:rsidR="00000000" w:rsidRPr="00000000">
        <w:rPr>
          <w:rFonts w:ascii="Century" w:cs="Century" w:eastAsia="Century" w:hAnsi="Century"/>
          <w:rtl w:val="0"/>
        </w:rPr>
        <w:t xml:space="preserve">MOTION by Terry Smith to nominate Brenda Carter, SECOND by Heidi Shea and unanimously voted </w:t>
      </w:r>
    </w:p>
    <w:p w:rsidR="00000000" w:rsidDel="00000000" w:rsidP="00000000" w:rsidRDefault="00000000" w:rsidRPr="00000000" w14:paraId="00000026">
      <w:pPr>
        <w:rPr>
          <w:rFonts w:ascii="Century" w:cs="Century" w:eastAsia="Century" w:hAnsi="Century"/>
        </w:rPr>
      </w:pPr>
      <w:r w:rsidDel="00000000" w:rsidR="00000000" w:rsidRPr="00000000">
        <w:rPr>
          <w:rFonts w:ascii="Century" w:cs="Century" w:eastAsia="Century" w:hAnsi="Century"/>
          <w:rtl w:val="0"/>
        </w:rPr>
        <w:t xml:space="preserve">Also we will be focusing on election activities</w:t>
      </w:r>
    </w:p>
    <w:p w:rsidR="00000000" w:rsidDel="00000000" w:rsidP="00000000" w:rsidRDefault="00000000" w:rsidRPr="00000000" w14:paraId="00000027">
      <w:pPr>
        <w:rPr>
          <w:rFonts w:ascii="Century" w:cs="Century" w:eastAsia="Century" w:hAnsi="Century"/>
        </w:rPr>
      </w:pPr>
      <w:r w:rsidDel="00000000" w:rsidR="00000000" w:rsidRPr="00000000">
        <w:rPr>
          <w:rtl w:val="0"/>
        </w:rPr>
      </w:r>
    </w:p>
    <w:p w:rsidR="00000000" w:rsidDel="00000000" w:rsidP="00000000" w:rsidRDefault="00000000" w:rsidRPr="00000000" w14:paraId="00000028">
      <w:pPr>
        <w:rPr>
          <w:rFonts w:ascii="Century" w:cs="Century" w:eastAsia="Century" w:hAnsi="Century"/>
        </w:rPr>
      </w:pPr>
      <w:r w:rsidDel="00000000" w:rsidR="00000000" w:rsidRPr="00000000">
        <w:rPr>
          <w:rFonts w:ascii="Century" w:cs="Century" w:eastAsia="Century" w:hAnsi="Century"/>
          <w:rtl w:val="0"/>
        </w:rPr>
        <w:t xml:space="preserve">OLD BUSINESS</w:t>
      </w:r>
    </w:p>
    <w:p w:rsidR="00000000" w:rsidDel="00000000" w:rsidP="00000000" w:rsidRDefault="00000000" w:rsidRPr="00000000" w14:paraId="00000029">
      <w:pPr>
        <w:rPr>
          <w:rFonts w:ascii="Century" w:cs="Century" w:eastAsia="Century" w:hAnsi="Century"/>
        </w:rPr>
      </w:pPr>
      <w:r w:rsidDel="00000000" w:rsidR="00000000" w:rsidRPr="00000000">
        <w:rPr>
          <w:rFonts w:ascii="Century" w:cs="Century" w:eastAsia="Century" w:hAnsi="Century"/>
          <w:rtl w:val="0"/>
        </w:rPr>
        <w:t xml:space="preserve">None</w:t>
      </w:r>
    </w:p>
    <w:p w:rsidR="00000000" w:rsidDel="00000000" w:rsidP="00000000" w:rsidRDefault="00000000" w:rsidRPr="00000000" w14:paraId="0000002A">
      <w:pPr>
        <w:rPr>
          <w:rFonts w:ascii="Century" w:cs="Century" w:eastAsia="Century" w:hAnsi="Century"/>
        </w:rPr>
      </w:pPr>
      <w:r w:rsidDel="00000000" w:rsidR="00000000" w:rsidRPr="00000000">
        <w:rPr>
          <w:rtl w:val="0"/>
        </w:rPr>
      </w:r>
    </w:p>
    <w:p w:rsidR="00000000" w:rsidDel="00000000" w:rsidP="00000000" w:rsidRDefault="00000000" w:rsidRPr="00000000" w14:paraId="0000002B">
      <w:pPr>
        <w:rPr>
          <w:rFonts w:ascii="Century" w:cs="Century" w:eastAsia="Century" w:hAnsi="Century"/>
        </w:rPr>
      </w:pPr>
      <w:r w:rsidDel="00000000" w:rsidR="00000000" w:rsidRPr="00000000">
        <w:rPr>
          <w:rFonts w:ascii="Century" w:cs="Century" w:eastAsia="Century" w:hAnsi="Century"/>
          <w:rtl w:val="0"/>
        </w:rPr>
        <w:t xml:space="preserve">NEW BUSINESS.</w:t>
      </w:r>
    </w:p>
    <w:p w:rsidR="00000000" w:rsidDel="00000000" w:rsidP="00000000" w:rsidRDefault="00000000" w:rsidRPr="00000000" w14:paraId="0000002C">
      <w:pPr>
        <w:rPr>
          <w:rFonts w:ascii="Century" w:cs="Century" w:eastAsia="Century" w:hAnsi="Century"/>
        </w:rPr>
      </w:pPr>
      <w:r w:rsidDel="00000000" w:rsidR="00000000" w:rsidRPr="00000000">
        <w:rPr>
          <w:rFonts w:ascii="Century" w:cs="Century" w:eastAsia="Century" w:hAnsi="Century"/>
          <w:rtl w:val="0"/>
        </w:rPr>
        <w:t xml:space="preserve">None</w:t>
      </w:r>
    </w:p>
    <w:p w:rsidR="00000000" w:rsidDel="00000000" w:rsidP="00000000" w:rsidRDefault="00000000" w:rsidRPr="00000000" w14:paraId="0000002D">
      <w:pPr>
        <w:rPr>
          <w:rFonts w:ascii="Century" w:cs="Century" w:eastAsia="Century" w:hAnsi="Century"/>
        </w:rPr>
      </w:pPr>
      <w:r w:rsidDel="00000000" w:rsidR="00000000" w:rsidRPr="00000000">
        <w:rPr>
          <w:rtl w:val="0"/>
        </w:rPr>
      </w:r>
    </w:p>
    <w:p w:rsidR="00000000" w:rsidDel="00000000" w:rsidP="00000000" w:rsidRDefault="00000000" w:rsidRPr="00000000" w14:paraId="0000002E">
      <w:pPr>
        <w:rPr>
          <w:rFonts w:ascii="Century" w:cs="Century" w:eastAsia="Century" w:hAnsi="Century"/>
        </w:rPr>
      </w:pPr>
      <w:r w:rsidDel="00000000" w:rsidR="00000000" w:rsidRPr="00000000">
        <w:rPr>
          <w:rFonts w:ascii="Century" w:cs="Century" w:eastAsia="Century" w:hAnsi="Century"/>
          <w:rtl w:val="0"/>
        </w:rPr>
        <w:t xml:space="preserve">PUBLIC COMMENTS: </w:t>
      </w:r>
    </w:p>
    <w:p w:rsidR="00000000" w:rsidDel="00000000" w:rsidP="00000000" w:rsidRDefault="00000000" w:rsidRPr="00000000" w14:paraId="0000002F">
      <w:pPr>
        <w:rPr>
          <w:rFonts w:ascii="Century" w:cs="Century" w:eastAsia="Century" w:hAnsi="Century"/>
        </w:rPr>
      </w:pPr>
      <w:r w:rsidDel="00000000" w:rsidR="00000000" w:rsidRPr="00000000">
        <w:rPr>
          <w:rFonts w:ascii="Century" w:cs="Century" w:eastAsia="Century" w:hAnsi="Century"/>
          <w:rtl w:val="0"/>
        </w:rPr>
        <w:t xml:space="preserve">None</w:t>
      </w:r>
    </w:p>
    <w:p w:rsidR="00000000" w:rsidDel="00000000" w:rsidP="00000000" w:rsidRDefault="00000000" w:rsidRPr="00000000" w14:paraId="00000030">
      <w:pPr>
        <w:rPr>
          <w:rFonts w:ascii="Century" w:cs="Century" w:eastAsia="Century" w:hAnsi="Century"/>
        </w:rPr>
      </w:pPr>
      <w:bookmarkStart w:colFirst="0" w:colLast="0" w:name="_heading=h.30j0zll" w:id="1"/>
      <w:bookmarkEnd w:id="1"/>
      <w:r w:rsidDel="00000000" w:rsidR="00000000" w:rsidRPr="00000000">
        <w:rPr>
          <w:rtl w:val="0"/>
        </w:rPr>
      </w:r>
    </w:p>
    <w:p w:rsidR="00000000" w:rsidDel="00000000" w:rsidP="00000000" w:rsidRDefault="00000000" w:rsidRPr="00000000" w14:paraId="00000031">
      <w:pPr>
        <w:rPr>
          <w:rFonts w:ascii="Century" w:cs="Century" w:eastAsia="Century" w:hAnsi="Century"/>
        </w:rPr>
      </w:pPr>
      <w:r w:rsidDel="00000000" w:rsidR="00000000" w:rsidRPr="00000000">
        <w:rPr>
          <w:rFonts w:ascii="Century" w:cs="Century" w:eastAsia="Century" w:hAnsi="Century"/>
          <w:rtl w:val="0"/>
        </w:rPr>
        <w:t xml:space="preserve">ADJOURNMENT:</w:t>
      </w:r>
    </w:p>
    <w:p w:rsidR="00000000" w:rsidDel="00000000" w:rsidP="00000000" w:rsidRDefault="00000000" w:rsidRPr="00000000" w14:paraId="00000032">
      <w:pPr>
        <w:ind w:firstLine="720"/>
        <w:rPr>
          <w:rFonts w:ascii="Century" w:cs="Century" w:eastAsia="Century" w:hAnsi="Century"/>
        </w:rPr>
      </w:pPr>
      <w:r w:rsidDel="00000000" w:rsidR="00000000" w:rsidRPr="00000000">
        <w:rPr>
          <w:rFonts w:ascii="Century" w:cs="Century" w:eastAsia="Century" w:hAnsi="Century"/>
          <w:rtl w:val="0"/>
        </w:rPr>
        <w:t xml:space="preserve">Brian Proulx MOTIONED to adjourn, SECOND by Rito Albini and unanimously voted. Meeting Adjourned at approximately 8:15pm</w:t>
      </w:r>
    </w:p>
    <w:p w:rsidR="00000000" w:rsidDel="00000000" w:rsidP="00000000" w:rsidRDefault="00000000" w:rsidRPr="00000000" w14:paraId="00000033">
      <w:pPr>
        <w:rPr>
          <w:rFonts w:ascii="Century" w:cs="Century" w:eastAsia="Century" w:hAnsi="Century"/>
        </w:rPr>
      </w:pPr>
      <w:r w:rsidDel="00000000" w:rsidR="00000000" w:rsidRPr="00000000">
        <w:rPr>
          <w:rFonts w:ascii="Century" w:cs="Century" w:eastAsia="Century" w:hAnsi="Century"/>
          <w:rtl w:val="0"/>
        </w:rPr>
        <w:t xml:space="preserve">$15 was collected at the meeting for the Sunshine Fund</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Rolling sign in sheet from previous meetings</w:t>
      </w:r>
    </w:p>
    <w:p w:rsidR="00000000" w:rsidDel="00000000" w:rsidP="00000000" w:rsidRDefault="00000000" w:rsidRPr="00000000" w14:paraId="0000003B">
      <w:pPr>
        <w:rPr>
          <w:rFonts w:ascii="Century" w:cs="Century" w:eastAsia="Century" w:hAnsi="Century"/>
        </w:rPr>
      </w:pPr>
      <w:r w:rsidDel="00000000" w:rsidR="00000000" w:rsidRPr="00000000">
        <w:rPr>
          <w:rFonts w:ascii="Century" w:cs="Century" w:eastAsia="Century" w:hAnsi="Century"/>
        </w:rPr>
        <w:drawing>
          <wp:inline distB="114300" distT="114300" distL="114300" distR="114300">
            <wp:extent cx="6560295" cy="4452938"/>
            <wp:effectExtent b="0" l="0" r="0" t="0"/>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6560295" cy="4452938"/>
                    </a:xfrm>
                    <a:prstGeom prst="rect"/>
                    <a:ln/>
                  </pic:spPr>
                </pic:pic>
              </a:graphicData>
            </a:graphic>
          </wp:inline>
        </w:drawing>
      </w: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Bookman Old Style"/>
  <w:font w:name="Centur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4472c4"/>
        <w:sz w:val="22"/>
        <w:szCs w:val="22"/>
        <w:u w:val="none"/>
        <w:shd w:fill="auto" w:val="clear"/>
        <w:vertAlign w:val="baseline"/>
      </w:rPr>
    </w:pPr>
    <w:r w:rsidDel="00000000" w:rsidR="00000000" w:rsidRPr="00000000">
      <w:rPr>
        <w:rFonts w:ascii="Calibri" w:cs="Calibri" w:eastAsia="Calibri" w:hAnsi="Calibri"/>
        <w:b w:val="0"/>
        <w:i w:val="0"/>
        <w:smallCaps w:val="0"/>
        <w:strike w:val="0"/>
        <w:color w:val="4472c4"/>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4472c4"/>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4472c4"/>
        <w:sz w:val="22"/>
        <w:szCs w:val="22"/>
        <w:u w:val="none"/>
        <w:shd w:fill="auto" w:val="clear"/>
        <w:vertAlign w:val="baseline"/>
        <w:rtl w:val="0"/>
      </w:rPr>
      <w:t xml:space="preserve"> of </w:t>
    </w:r>
    <w:r w:rsidDel="00000000" w:rsidR="00000000" w:rsidRPr="00000000">
      <w:rPr>
        <w:rFonts w:ascii="Calibri" w:cs="Calibri" w:eastAsia="Calibri" w:hAnsi="Calibri"/>
        <w:b w:val="0"/>
        <w:i w:val="0"/>
        <w:smallCaps w:val="0"/>
        <w:strike w:val="0"/>
        <w:color w:val="4472c4"/>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MINUTES</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9525</wp:posOffset>
          </wp:positionV>
          <wp:extent cx="838200" cy="581025"/>
          <wp:effectExtent b="0" l="0" r="0" t="0"/>
          <wp:wrapNone/>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38200" cy="58102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5102225</wp:posOffset>
          </wp:positionH>
          <wp:positionV relativeFrom="paragraph">
            <wp:posOffset>9525</wp:posOffset>
          </wp:positionV>
          <wp:extent cx="841375" cy="579120"/>
          <wp:effectExtent b="0" l="0" r="0" t="0"/>
          <wp:wrapNone/>
          <wp:docPr id="6"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841375" cy="579120"/>
                  </a:xfrm>
                  <a:prstGeom prst="rect"/>
                  <a:ln/>
                </pic:spPr>
              </pic:pic>
            </a:graphicData>
          </a:graphic>
        </wp:anchor>
      </w:drawing>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MIDDLEBURY REPUBLICAN TOWN COMMITTEE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rtl w:val="0"/>
      </w:rPr>
      <w:t xml:space="preserve">August 10</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th, 2021</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DB3D79"/>
    <w:pPr>
      <w:ind w:left="720"/>
      <w:contextualSpacing w:val="1"/>
    </w:pPr>
  </w:style>
  <w:style w:type="paragraph" w:styleId="Header">
    <w:name w:val="header"/>
    <w:basedOn w:val="Normal"/>
    <w:link w:val="HeaderChar"/>
    <w:uiPriority w:val="99"/>
    <w:unhideWhenUsed w:val="1"/>
    <w:rsid w:val="00DB3D7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B3D79"/>
  </w:style>
  <w:style w:type="paragraph" w:styleId="Footer">
    <w:name w:val="footer"/>
    <w:basedOn w:val="Normal"/>
    <w:link w:val="FooterChar"/>
    <w:uiPriority w:val="99"/>
    <w:unhideWhenUsed w:val="1"/>
    <w:rsid w:val="00DB3D7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B3D79"/>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SsELSqDzD8bM6yhCruLcZHJ3OQ==">AMUW2mWklRGfT6USol+duvV8F5eyvU4NCwqethtoOKjvNXy7wzZ1FyUaW9IOPZaxwqqiQMTXyxuOdv/jXMdI/z63+5ngScqqyX0PZSQFz+cPC/Vj1f17o8QCrvT/tytRi4tK8eSpYNsc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2021-04-16T20:22:00Z</dcterms:created>
  <dc:creator>Russell Tolles</dc:creator>
</cp:coreProperties>
</file>